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3EBBF30E" w:rsidR="008C7ACE" w:rsidRDefault="005C39A9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4751EB">
        <w:rPr>
          <w:rFonts w:ascii="UD デジタル 教科書体 N-R" w:eastAsia="UD デジタル 教科書体 N-R" w:hint="eastAsia"/>
          <w:sz w:val="24"/>
          <w:szCs w:val="24"/>
        </w:rPr>
        <w:t>２</w:t>
      </w:r>
      <w:r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6325EA" w:rsidRPr="00794521">
        <w:rPr>
          <w:rFonts w:ascii="UD デジタル 教科書体 N-R" w:eastAsia="UD デジタル 教科書体 N-R" w:hint="eastAsia"/>
          <w:sz w:val="24"/>
          <w:szCs w:val="24"/>
        </w:rPr>
        <w:t>８</w:t>
      </w:r>
      <w:r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166F2307" w14:textId="409F8F5F" w:rsidR="009D71FC" w:rsidRDefault="009D71FC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444C0275" w14:textId="0BD8E1E2" w:rsidR="009D71FC" w:rsidRDefault="006D6EA7" w:rsidP="006D6EA7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4677"/>
        <w:gridCol w:w="1695"/>
      </w:tblGrid>
      <w:tr w:rsidR="009A0A8E" w14:paraId="49A49829" w14:textId="77777777" w:rsidTr="00DC0C13">
        <w:trPr>
          <w:trHeight w:val="794"/>
        </w:trPr>
        <w:tc>
          <w:tcPr>
            <w:tcW w:w="1555" w:type="dxa"/>
            <w:vAlign w:val="center"/>
          </w:tcPr>
          <w:p w14:paraId="3FCA9507" w14:textId="66D372E0" w:rsidR="009A0A8E" w:rsidRDefault="000C3C39" w:rsidP="000C3C39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事業名</w:t>
            </w:r>
          </w:p>
        </w:tc>
        <w:tc>
          <w:tcPr>
            <w:tcW w:w="6939" w:type="dxa"/>
            <w:gridSpan w:val="3"/>
            <w:vAlign w:val="center"/>
          </w:tcPr>
          <w:p w14:paraId="616A64A9" w14:textId="45A01248" w:rsidR="009A0A8E" w:rsidRDefault="009A0A8E" w:rsidP="009A0A8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D05D2" w14:paraId="3A592065" w14:textId="77777777" w:rsidTr="00AD05D2">
        <w:trPr>
          <w:trHeight w:val="850"/>
        </w:trPr>
        <w:tc>
          <w:tcPr>
            <w:tcW w:w="6799" w:type="dxa"/>
            <w:gridSpan w:val="3"/>
            <w:vAlign w:val="center"/>
          </w:tcPr>
          <w:p w14:paraId="533090B5" w14:textId="02B42208" w:rsidR="00AD05D2" w:rsidRDefault="00AD05D2" w:rsidP="009A0A8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ふるさと納税「地場産品基準」における該当号数</w:t>
            </w:r>
          </w:p>
          <w:p w14:paraId="68E30B09" w14:textId="4F95C1EB" w:rsidR="00AD05D2" w:rsidRPr="00AD05D2" w:rsidRDefault="00AD05D2" w:rsidP="009A0A8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51898">
              <w:rPr>
                <w:rFonts w:ascii="UD デジタル 教科書体 N-R" w:eastAsia="UD デジタル 教科書体 N-R" w:hint="eastAsia"/>
                <w:sz w:val="22"/>
                <w:szCs w:val="24"/>
              </w:rPr>
              <w:t>（平成31年4月1日付け総務省告示第179号第5条の基準）</w:t>
            </w:r>
          </w:p>
        </w:tc>
        <w:tc>
          <w:tcPr>
            <w:tcW w:w="1695" w:type="dxa"/>
            <w:vAlign w:val="center"/>
          </w:tcPr>
          <w:p w14:paraId="692B39E6" w14:textId="0EBE8091" w:rsidR="00AD05D2" w:rsidRDefault="00AD05D2" w:rsidP="00AD05D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第　</w:t>
            </w:r>
            <w:r w:rsidR="00F13EA6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号</w:t>
            </w:r>
          </w:p>
        </w:tc>
      </w:tr>
      <w:tr w:rsidR="0050292B" w14:paraId="5546FF63" w14:textId="77777777" w:rsidTr="006E1EFC">
        <w:trPr>
          <w:trHeight w:val="2324"/>
        </w:trPr>
        <w:tc>
          <w:tcPr>
            <w:tcW w:w="8494" w:type="dxa"/>
            <w:gridSpan w:val="4"/>
          </w:tcPr>
          <w:p w14:paraId="4A021D97" w14:textId="65B0D0F6" w:rsidR="0050292B" w:rsidRDefault="0050292B" w:rsidP="00E81D7A">
            <w:pPr>
              <w:snapToGrid w:val="0"/>
              <w:ind w:left="34" w:hangingChars="14" w:hanging="34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【特産品の概要】</w:t>
            </w:r>
            <w:r w:rsidR="002A1E71"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="000C3C39">
              <w:rPr>
                <w:rFonts w:ascii="UD デジタル 教科書体 N-R" w:eastAsia="UD デジタル 教科書体 N-R" w:hint="eastAsia"/>
                <w:sz w:val="24"/>
                <w:szCs w:val="24"/>
              </w:rPr>
              <w:t>開発・改良する</w:t>
            </w:r>
            <w:r w:rsidR="002A1E71">
              <w:rPr>
                <w:rFonts w:ascii="UD デジタル 教科書体 N-R" w:eastAsia="UD デジタル 教科書体 N-R" w:hint="eastAsia"/>
                <w:sz w:val="24"/>
                <w:szCs w:val="24"/>
              </w:rPr>
              <w:t>特産品</w:t>
            </w:r>
            <w:r w:rsidR="00343E32">
              <w:rPr>
                <w:rFonts w:ascii="UD デジタル 教科書体 N-R" w:eastAsia="UD デジタル 教科書体 N-R" w:hint="eastAsia"/>
                <w:sz w:val="24"/>
                <w:szCs w:val="24"/>
              </w:rPr>
              <w:t>の</w:t>
            </w:r>
            <w:r w:rsidR="0025673A">
              <w:rPr>
                <w:rFonts w:ascii="UD デジタル 教科書体 N-R" w:eastAsia="UD デジタル 教科書体 N-R" w:hint="eastAsia"/>
                <w:sz w:val="24"/>
                <w:szCs w:val="24"/>
              </w:rPr>
              <w:t>特徴</w:t>
            </w:r>
            <w:r w:rsidR="00343E32">
              <w:rPr>
                <w:rFonts w:ascii="UD デジタル 教科書体 N-R" w:eastAsia="UD デジタル 教科書体 N-R" w:hint="eastAsia"/>
                <w:sz w:val="24"/>
                <w:szCs w:val="24"/>
              </w:rPr>
              <w:t>等</w:t>
            </w:r>
            <w:r w:rsidR="0025673A">
              <w:rPr>
                <w:rFonts w:ascii="UD デジタル 教科書体 N-R" w:eastAsia="UD デジタル 教科書体 N-R" w:hint="eastAsia"/>
                <w:sz w:val="24"/>
                <w:szCs w:val="24"/>
              </w:rPr>
              <w:t>を記入してください。</w:t>
            </w:r>
            <w:r w:rsidR="002A1E71"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  <w:p w14:paraId="193D071F" w14:textId="58AEEE8B" w:rsidR="00826F23" w:rsidRDefault="00826F23" w:rsidP="00E81D7A">
            <w:pPr>
              <w:snapToGrid w:val="0"/>
              <w:ind w:left="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D05D2" w14:paraId="44B8CDD7" w14:textId="77777777" w:rsidTr="006E1EFC">
        <w:trPr>
          <w:trHeight w:val="3798"/>
        </w:trPr>
        <w:tc>
          <w:tcPr>
            <w:tcW w:w="8494" w:type="dxa"/>
            <w:gridSpan w:val="4"/>
          </w:tcPr>
          <w:p w14:paraId="4E86C59C" w14:textId="195DA3B7" w:rsidR="00AD05D2" w:rsidRDefault="00525AC7" w:rsidP="00AD05D2">
            <w:pPr>
              <w:snapToGrid w:val="0"/>
              <w:ind w:left="240" w:hangingChars="100" w:hanging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【</w:t>
            </w:r>
            <w:r w:rsidR="00AD05D2">
              <w:rPr>
                <w:rFonts w:ascii="UD デジタル 教科書体 N-R" w:eastAsia="UD デジタル 教科書体 N-R" w:hint="eastAsia"/>
                <w:sz w:val="24"/>
                <w:szCs w:val="24"/>
              </w:rPr>
              <w:t>実施内容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】</w:t>
            </w:r>
            <w:r w:rsidR="00AD05D2"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="000C3C39">
              <w:rPr>
                <w:rFonts w:ascii="UD デジタル 教科書体 N-R" w:eastAsia="UD デジタル 教科書体 N-R" w:hint="eastAsia"/>
                <w:sz w:val="24"/>
                <w:szCs w:val="24"/>
              </w:rPr>
              <w:t>開発・改良の内容を</w:t>
            </w:r>
            <w:r w:rsidR="00A808B5">
              <w:rPr>
                <w:rFonts w:ascii="UD デジタル 教科書体 N-R" w:eastAsia="UD デジタル 教科書体 N-R" w:hint="eastAsia"/>
                <w:sz w:val="24"/>
                <w:szCs w:val="24"/>
              </w:rPr>
              <w:t>できるだけ</w:t>
            </w:r>
            <w:r w:rsidR="00AD05D2">
              <w:rPr>
                <w:rFonts w:ascii="UD デジタル 教科書体 N-R" w:eastAsia="UD デジタル 教科書体 N-R" w:hint="eastAsia"/>
                <w:sz w:val="24"/>
                <w:szCs w:val="24"/>
              </w:rPr>
              <w:t>詳細に記入してください。）</w:t>
            </w:r>
          </w:p>
          <w:p w14:paraId="61F66620" w14:textId="03078ACD" w:rsidR="00AD05D2" w:rsidRPr="00AD05D2" w:rsidRDefault="00AD05D2" w:rsidP="00E81D7A">
            <w:pPr>
              <w:snapToGrid w:val="0"/>
              <w:ind w:left="1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05D2" w14:paraId="46EA15FC" w14:textId="77777777" w:rsidTr="006E1EFC">
        <w:trPr>
          <w:trHeight w:val="2778"/>
        </w:trPr>
        <w:tc>
          <w:tcPr>
            <w:tcW w:w="8494" w:type="dxa"/>
            <w:gridSpan w:val="4"/>
          </w:tcPr>
          <w:p w14:paraId="45602235" w14:textId="78D9A9CD" w:rsidR="00AD05D2" w:rsidRDefault="00525AC7" w:rsidP="00AD05D2">
            <w:pPr>
              <w:snapToGrid w:val="0"/>
              <w:ind w:left="240" w:hangingChars="100" w:hanging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【</w:t>
            </w:r>
            <w:r w:rsidR="00577478">
              <w:rPr>
                <w:rFonts w:ascii="UD デジタル 教科書体 N-R" w:eastAsia="UD デジタル 教科書体 N-R" w:hint="eastAsia"/>
                <w:sz w:val="24"/>
                <w:szCs w:val="24"/>
              </w:rPr>
              <w:t>実施</w:t>
            </w:r>
            <w:r w:rsidR="00AD05D2">
              <w:rPr>
                <w:rFonts w:ascii="UD デジタル 教科書体 N-R" w:eastAsia="UD デジタル 教科書体 N-R" w:hint="eastAsia"/>
                <w:sz w:val="24"/>
                <w:szCs w:val="24"/>
              </w:rPr>
              <w:t>スケジュール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】</w:t>
            </w:r>
          </w:p>
          <w:p w14:paraId="279980AC" w14:textId="44A692F2" w:rsidR="00525AC7" w:rsidRDefault="00525AC7" w:rsidP="00E81D7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1520B" w14:paraId="6346793D" w14:textId="77777777" w:rsidTr="0071520B">
        <w:trPr>
          <w:trHeight w:val="559"/>
        </w:trPr>
        <w:tc>
          <w:tcPr>
            <w:tcW w:w="2122" w:type="dxa"/>
            <w:gridSpan w:val="2"/>
            <w:vAlign w:val="center"/>
          </w:tcPr>
          <w:p w14:paraId="4358E760" w14:textId="2C0BF0C3" w:rsidR="0071520B" w:rsidRDefault="0071520B" w:rsidP="0071520B">
            <w:pPr>
              <w:snapToGrid w:val="0"/>
              <w:ind w:left="240" w:hangingChars="100" w:hanging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完了予定</w:t>
            </w:r>
          </w:p>
        </w:tc>
        <w:tc>
          <w:tcPr>
            <w:tcW w:w="6372" w:type="dxa"/>
            <w:gridSpan w:val="2"/>
            <w:vAlign w:val="center"/>
          </w:tcPr>
          <w:p w14:paraId="287D2022" w14:textId="64A77F69" w:rsidR="0071520B" w:rsidRDefault="0071520B" w:rsidP="00E81D7A">
            <w:pPr>
              <w:snapToGrid w:val="0"/>
              <w:ind w:left="1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　月</w:t>
            </w:r>
          </w:p>
        </w:tc>
      </w:tr>
      <w:tr w:rsidR="0071520B" w14:paraId="2CEA9591" w14:textId="77777777" w:rsidTr="00852051">
        <w:trPr>
          <w:trHeight w:val="758"/>
        </w:trPr>
        <w:tc>
          <w:tcPr>
            <w:tcW w:w="2122" w:type="dxa"/>
            <w:gridSpan w:val="2"/>
            <w:vAlign w:val="center"/>
          </w:tcPr>
          <w:p w14:paraId="3796AA85" w14:textId="03E9E667" w:rsidR="0071520B" w:rsidRDefault="0071520B" w:rsidP="0071520B">
            <w:pPr>
              <w:snapToGrid w:val="0"/>
              <w:ind w:left="240" w:hangingChars="100" w:hanging="24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その他</w:t>
            </w:r>
          </w:p>
        </w:tc>
        <w:tc>
          <w:tcPr>
            <w:tcW w:w="6372" w:type="dxa"/>
            <w:gridSpan w:val="2"/>
          </w:tcPr>
          <w:p w14:paraId="34A15946" w14:textId="54D53C23" w:rsidR="0071520B" w:rsidRDefault="0071520B" w:rsidP="00E81D7A">
            <w:pPr>
              <w:snapToGrid w:val="0"/>
              <w:ind w:left="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11A6F583" w14:textId="77777777" w:rsidR="006D6EA7" w:rsidRDefault="006D6EA7" w:rsidP="008735C5">
      <w:pPr>
        <w:snapToGrid w:val="0"/>
        <w:spacing w:line="120" w:lineRule="exact"/>
        <w:rPr>
          <w:rFonts w:ascii="UD デジタル 教科書体 N-R" w:eastAsia="UD デジタル 教科書体 N-R"/>
          <w:sz w:val="24"/>
          <w:szCs w:val="24"/>
        </w:rPr>
      </w:pPr>
    </w:p>
    <w:sectPr w:rsidR="006D6EA7" w:rsidSect="00927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416BC"/>
    <w:rsid w:val="00051898"/>
    <w:rsid w:val="00052172"/>
    <w:rsid w:val="000C3C39"/>
    <w:rsid w:val="000E3737"/>
    <w:rsid w:val="000E6A30"/>
    <w:rsid w:val="0011249F"/>
    <w:rsid w:val="0015236B"/>
    <w:rsid w:val="002079F4"/>
    <w:rsid w:val="0025673A"/>
    <w:rsid w:val="00261AAA"/>
    <w:rsid w:val="002A1E71"/>
    <w:rsid w:val="002B2528"/>
    <w:rsid w:val="002D2E34"/>
    <w:rsid w:val="003045A4"/>
    <w:rsid w:val="003421E1"/>
    <w:rsid w:val="00343E32"/>
    <w:rsid w:val="00466978"/>
    <w:rsid w:val="004751EB"/>
    <w:rsid w:val="004F7636"/>
    <w:rsid w:val="0050292B"/>
    <w:rsid w:val="00515D4F"/>
    <w:rsid w:val="00525AC7"/>
    <w:rsid w:val="00577478"/>
    <w:rsid w:val="005868C6"/>
    <w:rsid w:val="005C39A9"/>
    <w:rsid w:val="006325EA"/>
    <w:rsid w:val="00677212"/>
    <w:rsid w:val="006D6EA7"/>
    <w:rsid w:val="006E1EFC"/>
    <w:rsid w:val="0071520B"/>
    <w:rsid w:val="00794521"/>
    <w:rsid w:val="00794E83"/>
    <w:rsid w:val="007A7CBB"/>
    <w:rsid w:val="007D3ADE"/>
    <w:rsid w:val="00826F23"/>
    <w:rsid w:val="00832B5F"/>
    <w:rsid w:val="00852051"/>
    <w:rsid w:val="008735C5"/>
    <w:rsid w:val="008C438D"/>
    <w:rsid w:val="008C7ACE"/>
    <w:rsid w:val="0092742D"/>
    <w:rsid w:val="0096613A"/>
    <w:rsid w:val="00985982"/>
    <w:rsid w:val="009A0A8E"/>
    <w:rsid w:val="009C2D29"/>
    <w:rsid w:val="009D71FC"/>
    <w:rsid w:val="00A63745"/>
    <w:rsid w:val="00A808B5"/>
    <w:rsid w:val="00AB0B33"/>
    <w:rsid w:val="00AD05D2"/>
    <w:rsid w:val="00C319B8"/>
    <w:rsid w:val="00C447DF"/>
    <w:rsid w:val="00C66C35"/>
    <w:rsid w:val="00D677B1"/>
    <w:rsid w:val="00DC0C13"/>
    <w:rsid w:val="00DC6446"/>
    <w:rsid w:val="00DF375D"/>
    <w:rsid w:val="00E81D7A"/>
    <w:rsid w:val="00E9313C"/>
    <w:rsid w:val="00EA6133"/>
    <w:rsid w:val="00F13EA6"/>
    <w:rsid w:val="00F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48</cp:revision>
  <dcterms:created xsi:type="dcterms:W3CDTF">2022-05-02T07:40:00Z</dcterms:created>
  <dcterms:modified xsi:type="dcterms:W3CDTF">2025-03-21T03:48:00Z</dcterms:modified>
</cp:coreProperties>
</file>